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49D31F" w14:textId="77777777" w:rsidR="00C8303B" w:rsidRDefault="00C8303B" w:rsidP="00C8303B">
      <w:pPr>
        <w:pStyle w:val="NormalWeb"/>
        <w:rPr>
          <w:rFonts w:ascii="TimesNewRomanPSMT" w:hAnsi="TimesNewRomanPSMT"/>
          <w:sz w:val="28"/>
          <w:szCs w:val="28"/>
        </w:rPr>
      </w:pPr>
      <w:r>
        <w:rPr>
          <w:rFonts w:ascii="TimesNewRomanPSMT" w:hAnsi="TimesNewRomanPSMT"/>
          <w:sz w:val="28"/>
          <w:szCs w:val="28"/>
        </w:rPr>
        <w:t xml:space="preserve">Course Project Scenario Supplemental Information (Sheet 3) </w:t>
      </w:r>
    </w:p>
    <w:p w14:paraId="2435189E" w14:textId="404E70BE" w:rsidR="00C8303B" w:rsidRPr="00C8303B" w:rsidRDefault="00C8303B" w:rsidP="00C8303B">
      <w:pPr>
        <w:pStyle w:val="NormalWeb"/>
        <w:rPr>
          <w:b/>
          <w:bCs/>
        </w:rPr>
      </w:pPr>
      <w:r w:rsidRPr="00C8303B">
        <w:rPr>
          <w:rFonts w:ascii="TimesNewRomanPSMT" w:hAnsi="TimesNewRomanPSMT"/>
          <w:b/>
          <w:bCs/>
          <w:sz w:val="28"/>
          <w:szCs w:val="28"/>
        </w:rPr>
        <w:t>Introduction</w:t>
      </w:r>
    </w:p>
    <w:p w14:paraId="23FE1C66" w14:textId="77777777" w:rsidR="00C8303B" w:rsidRDefault="00C8303B" w:rsidP="00C8303B">
      <w:pPr>
        <w:pStyle w:val="NormalWeb"/>
      </w:pPr>
      <w:r>
        <w:rPr>
          <w:rFonts w:ascii="TimesNewRomanPSMT" w:hAnsi="TimesNewRomanPSMT"/>
        </w:rPr>
        <w:t xml:space="preserve">The scenario information provided below will be used to supplement the information provided previously and as a guide for completing the project cost estimate and project budget activities assigned in Unit V. If questions arise or if you have specific questions, do not hesitate to contact the professor. </w:t>
      </w:r>
    </w:p>
    <w:p w14:paraId="669434F7" w14:textId="77777777" w:rsidR="00C8303B" w:rsidRDefault="00C8303B" w:rsidP="00C8303B">
      <w:pPr>
        <w:pStyle w:val="NormalWeb"/>
        <w:shd w:val="clear" w:color="auto" w:fill="FFFFFF"/>
      </w:pPr>
      <w:r>
        <w:rPr>
          <w:rFonts w:ascii="TimesNewRomanPS" w:hAnsi="TimesNewRomanPS"/>
          <w:b/>
          <w:bCs/>
          <w:sz w:val="30"/>
          <w:szCs w:val="30"/>
        </w:rPr>
        <w:t xml:space="preserve">Company </w:t>
      </w:r>
    </w:p>
    <w:p w14:paraId="5EC0E59C" w14:textId="77777777" w:rsidR="00C8303B" w:rsidRDefault="00C8303B" w:rsidP="00C8303B">
      <w:pPr>
        <w:pStyle w:val="NormalWeb"/>
        <w:shd w:val="clear" w:color="auto" w:fill="FFFFFF"/>
      </w:pPr>
      <w:r>
        <w:rPr>
          <w:rFonts w:ascii="TimesNewRomanPSMT" w:hAnsi="TimesNewRomanPSMT"/>
        </w:rPr>
        <w:t xml:space="preserve">Massive Solutions International (MSI) is a global company providing information technology solutions to a wide customer base. </w:t>
      </w:r>
    </w:p>
    <w:p w14:paraId="29357182" w14:textId="77777777" w:rsidR="00C8303B" w:rsidRDefault="00C8303B" w:rsidP="00C8303B">
      <w:pPr>
        <w:pStyle w:val="NormalWeb"/>
        <w:shd w:val="clear" w:color="auto" w:fill="FFFFFF"/>
      </w:pPr>
      <w:r>
        <w:rPr>
          <w:rFonts w:ascii="TimesNewRomanPS" w:hAnsi="TimesNewRomanPS"/>
          <w:b/>
          <w:bCs/>
          <w:sz w:val="30"/>
          <w:szCs w:val="30"/>
        </w:rPr>
        <w:t xml:space="preserve">Challenge </w:t>
      </w:r>
    </w:p>
    <w:p w14:paraId="025047EB" w14:textId="77777777" w:rsidR="00C8303B" w:rsidRDefault="00C8303B" w:rsidP="00C8303B">
      <w:pPr>
        <w:pStyle w:val="NormalWeb"/>
        <w:shd w:val="clear" w:color="auto" w:fill="FFFFFF"/>
      </w:pPr>
      <w:r>
        <w:rPr>
          <w:rFonts w:ascii="TimesNewRomanPSMT" w:hAnsi="TimesNewRomanPSMT"/>
        </w:rPr>
        <w:t xml:space="preserve">MSI is moving forward with their plans for implementing a new state-of-the-art data center. </w:t>
      </w:r>
    </w:p>
    <w:p w14:paraId="5CE3C4FB" w14:textId="77777777" w:rsidR="00C8303B" w:rsidRDefault="00C8303B" w:rsidP="00C8303B">
      <w:pPr>
        <w:pStyle w:val="NormalWeb"/>
        <w:shd w:val="clear" w:color="auto" w:fill="FFFFFF"/>
      </w:pPr>
      <w:r>
        <w:rPr>
          <w:rFonts w:ascii="TimesNewRomanPS" w:hAnsi="TimesNewRomanPS"/>
          <w:b/>
          <w:bCs/>
          <w:sz w:val="30"/>
          <w:szCs w:val="30"/>
        </w:rPr>
        <w:t xml:space="preserve">Unit V Objectives </w:t>
      </w:r>
    </w:p>
    <w:p w14:paraId="2908BD62" w14:textId="77777777" w:rsidR="00C8303B" w:rsidRDefault="00C8303B" w:rsidP="00C8303B">
      <w:pPr>
        <w:pStyle w:val="NormalWeb"/>
        <w:shd w:val="clear" w:color="auto" w:fill="FFFFFF"/>
      </w:pPr>
      <w:r>
        <w:rPr>
          <w:rFonts w:ascii="TimesNewRomanPSMT" w:hAnsi="TimesNewRomanPSMT"/>
        </w:rPr>
        <w:t xml:space="preserve">Before the creation, migration, or relocation of the new data center can begin, senior management and stakeholders will need to approve the project plan. This requires a </w:t>
      </w:r>
      <w:proofErr w:type="gramStart"/>
      <w:r>
        <w:rPr>
          <w:rFonts w:ascii="TimesNewRomanPSMT" w:hAnsi="TimesNewRomanPSMT"/>
        </w:rPr>
        <w:t>well thought-out</w:t>
      </w:r>
      <w:proofErr w:type="gramEnd"/>
      <w:r>
        <w:rPr>
          <w:rFonts w:ascii="TimesNewRomanPSMT" w:hAnsi="TimesNewRomanPSMT"/>
        </w:rPr>
        <w:t xml:space="preserve"> strategy as well as a comprehensive and detailed estimate of the costs and a proposed budget to support execution of all phases of the project. </w:t>
      </w:r>
    </w:p>
    <w:p w14:paraId="4F562E2B" w14:textId="77777777" w:rsidR="00C8303B" w:rsidRDefault="00C8303B" w:rsidP="00C8303B">
      <w:pPr>
        <w:pStyle w:val="NormalWeb"/>
        <w:shd w:val="clear" w:color="auto" w:fill="FFFFFF"/>
      </w:pPr>
      <w:r>
        <w:rPr>
          <w:rFonts w:ascii="TimesNewRomanPSMT" w:hAnsi="TimesNewRomanPSMT"/>
        </w:rPr>
        <w:t xml:space="preserve">Using the information provided below, your task is to generate a project cost estimation and a proposed budget for the project. </w:t>
      </w:r>
    </w:p>
    <w:p w14:paraId="38361218" w14:textId="77777777" w:rsidR="00C8303B" w:rsidRDefault="00C8303B" w:rsidP="00C8303B">
      <w:pPr>
        <w:pStyle w:val="NormalWeb"/>
        <w:shd w:val="clear" w:color="auto" w:fill="FFFFFF"/>
      </w:pPr>
      <w:r>
        <w:rPr>
          <w:rFonts w:ascii="TimesNewRomanPSMT" w:hAnsi="TimesNewRomanPSMT"/>
        </w:rPr>
        <w:t xml:space="preserve">A real data center migration is a very complex undertaking and impossible to completely model in a classroom exercise such as this, so you are encouraged to be creative and innovative in addressing the elements of these exercises. If you feel you need to include additional information or expand on any activities, you are encouraged to do so. </w:t>
      </w:r>
    </w:p>
    <w:p w14:paraId="0D6100D5" w14:textId="77777777" w:rsidR="00C8303B" w:rsidRDefault="00C8303B" w:rsidP="00C8303B">
      <w:pPr>
        <w:pStyle w:val="NormalWeb"/>
        <w:shd w:val="clear" w:color="auto" w:fill="FFFFFF"/>
      </w:pPr>
      <w:r>
        <w:rPr>
          <w:rFonts w:ascii="TimesNewRomanPSMT" w:hAnsi="TimesNewRomanPSMT"/>
        </w:rPr>
        <w:t xml:space="preserve">1. Using the material that you have generated in the previous assignments, your goal in this exercise is to generate as complete a project cost estimate as possible and to use that estimate to produce a project budget using the two templates provided. </w:t>
      </w:r>
    </w:p>
    <w:p w14:paraId="5D69A43F" w14:textId="77777777" w:rsidR="00C8303B" w:rsidRDefault="00C8303B" w:rsidP="00C8303B">
      <w:pPr>
        <w:pStyle w:val="NormalWeb"/>
        <w:numPr>
          <w:ilvl w:val="0"/>
          <w:numId w:val="1"/>
        </w:numPr>
        <w:shd w:val="clear" w:color="auto" w:fill="FFFFFF"/>
      </w:pPr>
      <w:r>
        <w:rPr>
          <w:rFonts w:ascii="SymbolMT" w:hAnsi="SymbolMT"/>
        </w:rPr>
        <w:sym w:font="Symbol" w:char="F0B7"/>
      </w:r>
      <w:r>
        <w:rPr>
          <w:rFonts w:ascii="SymbolMT" w:hAnsi="SymbolMT"/>
        </w:rPr>
        <w:t xml:space="preserve">  </w:t>
      </w:r>
      <w:r>
        <w:rPr>
          <w:rFonts w:ascii="TimesNewRomanPSMT" w:hAnsi="TimesNewRomanPSMT"/>
        </w:rPr>
        <w:t xml:space="preserve">Develop a project cost estimation using the template provided in the assignment instructions. </w:t>
      </w:r>
    </w:p>
    <w:p w14:paraId="38CEFFEB" w14:textId="77777777" w:rsidR="00C8303B" w:rsidRDefault="00C8303B" w:rsidP="00C8303B">
      <w:pPr>
        <w:pStyle w:val="NormalWeb"/>
        <w:numPr>
          <w:ilvl w:val="0"/>
          <w:numId w:val="1"/>
        </w:numPr>
        <w:shd w:val="clear" w:color="auto" w:fill="FFFFFF"/>
      </w:pPr>
      <w:r>
        <w:rPr>
          <w:rFonts w:ascii="SymbolMT" w:hAnsi="SymbolMT"/>
        </w:rPr>
        <w:sym w:font="Symbol" w:char="F0B7"/>
      </w:r>
      <w:r>
        <w:rPr>
          <w:rFonts w:ascii="SymbolMT" w:hAnsi="SymbolMT"/>
        </w:rPr>
        <w:t xml:space="preserve">  </w:t>
      </w:r>
      <w:r>
        <w:rPr>
          <w:rFonts w:ascii="TimesNewRomanPSMT" w:hAnsi="TimesNewRomanPSMT"/>
        </w:rPr>
        <w:t xml:space="preserve">Develop a project budget summary using the template provided in the assignment instructions. </w:t>
      </w:r>
    </w:p>
    <w:p w14:paraId="783CBDF3" w14:textId="77777777" w:rsidR="004C47F6" w:rsidRDefault="00C8303B"/>
    <w:sectPr w:rsidR="004C47F6" w:rsidSect="00272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54845"/>
    <w:multiLevelType w:val="multilevel"/>
    <w:tmpl w:val="A782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03B"/>
    <w:rsid w:val="00272281"/>
    <w:rsid w:val="00713C33"/>
    <w:rsid w:val="00C83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016459"/>
  <w15:chartTrackingRefBased/>
  <w15:docId w15:val="{B010A7C2-42D8-3C43-8FCE-4A0E1448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303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6989830">
      <w:bodyDiv w:val="1"/>
      <w:marLeft w:val="0"/>
      <w:marRight w:val="0"/>
      <w:marTop w:val="0"/>
      <w:marBottom w:val="0"/>
      <w:divBdr>
        <w:top w:val="none" w:sz="0" w:space="0" w:color="auto"/>
        <w:left w:val="none" w:sz="0" w:space="0" w:color="auto"/>
        <w:bottom w:val="none" w:sz="0" w:space="0" w:color="auto"/>
        <w:right w:val="none" w:sz="0" w:space="0" w:color="auto"/>
      </w:divBdr>
      <w:divsChild>
        <w:div w:id="182405884">
          <w:marLeft w:val="0"/>
          <w:marRight w:val="0"/>
          <w:marTop w:val="0"/>
          <w:marBottom w:val="0"/>
          <w:divBdr>
            <w:top w:val="none" w:sz="0" w:space="0" w:color="auto"/>
            <w:left w:val="none" w:sz="0" w:space="0" w:color="auto"/>
            <w:bottom w:val="none" w:sz="0" w:space="0" w:color="auto"/>
            <w:right w:val="none" w:sz="0" w:space="0" w:color="auto"/>
          </w:divBdr>
          <w:divsChild>
            <w:div w:id="816841809">
              <w:marLeft w:val="0"/>
              <w:marRight w:val="0"/>
              <w:marTop w:val="0"/>
              <w:marBottom w:val="0"/>
              <w:divBdr>
                <w:top w:val="none" w:sz="0" w:space="0" w:color="auto"/>
                <w:left w:val="none" w:sz="0" w:space="0" w:color="auto"/>
                <w:bottom w:val="none" w:sz="0" w:space="0" w:color="auto"/>
                <w:right w:val="none" w:sz="0" w:space="0" w:color="auto"/>
              </w:divBdr>
              <w:divsChild>
                <w:div w:id="1072266864">
                  <w:marLeft w:val="0"/>
                  <w:marRight w:val="0"/>
                  <w:marTop w:val="0"/>
                  <w:marBottom w:val="0"/>
                  <w:divBdr>
                    <w:top w:val="none" w:sz="0" w:space="0" w:color="auto"/>
                    <w:left w:val="none" w:sz="0" w:space="0" w:color="auto"/>
                    <w:bottom w:val="none" w:sz="0" w:space="0" w:color="auto"/>
                    <w:right w:val="none" w:sz="0" w:space="0" w:color="auto"/>
                  </w:divBdr>
                </w:div>
              </w:divsChild>
            </w:div>
            <w:div w:id="60762562">
              <w:marLeft w:val="0"/>
              <w:marRight w:val="0"/>
              <w:marTop w:val="0"/>
              <w:marBottom w:val="0"/>
              <w:divBdr>
                <w:top w:val="none" w:sz="0" w:space="0" w:color="auto"/>
                <w:left w:val="none" w:sz="0" w:space="0" w:color="auto"/>
                <w:bottom w:val="none" w:sz="0" w:space="0" w:color="auto"/>
                <w:right w:val="none" w:sz="0" w:space="0" w:color="auto"/>
              </w:divBdr>
              <w:divsChild>
                <w:div w:id="719861847">
                  <w:marLeft w:val="0"/>
                  <w:marRight w:val="0"/>
                  <w:marTop w:val="0"/>
                  <w:marBottom w:val="0"/>
                  <w:divBdr>
                    <w:top w:val="none" w:sz="0" w:space="0" w:color="auto"/>
                    <w:left w:val="none" w:sz="0" w:space="0" w:color="auto"/>
                    <w:bottom w:val="none" w:sz="0" w:space="0" w:color="auto"/>
                    <w:right w:val="none" w:sz="0" w:space="0" w:color="auto"/>
                  </w:divBdr>
                </w:div>
              </w:divsChild>
            </w:div>
            <w:div w:id="712073129">
              <w:marLeft w:val="0"/>
              <w:marRight w:val="0"/>
              <w:marTop w:val="0"/>
              <w:marBottom w:val="0"/>
              <w:divBdr>
                <w:top w:val="none" w:sz="0" w:space="0" w:color="auto"/>
                <w:left w:val="none" w:sz="0" w:space="0" w:color="auto"/>
                <w:bottom w:val="none" w:sz="0" w:space="0" w:color="auto"/>
                <w:right w:val="none" w:sz="0" w:space="0" w:color="auto"/>
              </w:divBdr>
              <w:divsChild>
                <w:div w:id="1423530945">
                  <w:marLeft w:val="0"/>
                  <w:marRight w:val="0"/>
                  <w:marTop w:val="0"/>
                  <w:marBottom w:val="0"/>
                  <w:divBdr>
                    <w:top w:val="none" w:sz="0" w:space="0" w:color="auto"/>
                    <w:left w:val="none" w:sz="0" w:space="0" w:color="auto"/>
                    <w:bottom w:val="none" w:sz="0" w:space="0" w:color="auto"/>
                    <w:right w:val="none" w:sz="0" w:space="0" w:color="auto"/>
                  </w:divBdr>
                  <w:divsChild>
                    <w:div w:id="385838643">
                      <w:marLeft w:val="0"/>
                      <w:marRight w:val="0"/>
                      <w:marTop w:val="0"/>
                      <w:marBottom w:val="0"/>
                      <w:divBdr>
                        <w:top w:val="none" w:sz="0" w:space="0" w:color="auto"/>
                        <w:left w:val="none" w:sz="0" w:space="0" w:color="auto"/>
                        <w:bottom w:val="none" w:sz="0" w:space="0" w:color="auto"/>
                        <w:right w:val="none" w:sz="0" w:space="0" w:color="auto"/>
                      </w:divBdr>
                      <w:divsChild>
                        <w:div w:id="25999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05226">
                  <w:marLeft w:val="0"/>
                  <w:marRight w:val="0"/>
                  <w:marTop w:val="0"/>
                  <w:marBottom w:val="0"/>
                  <w:divBdr>
                    <w:top w:val="none" w:sz="0" w:space="0" w:color="auto"/>
                    <w:left w:val="none" w:sz="0" w:space="0" w:color="auto"/>
                    <w:bottom w:val="none" w:sz="0" w:space="0" w:color="auto"/>
                    <w:right w:val="none" w:sz="0" w:space="0" w:color="auto"/>
                  </w:divBdr>
                  <w:divsChild>
                    <w:div w:id="1839807652">
                      <w:marLeft w:val="0"/>
                      <w:marRight w:val="0"/>
                      <w:marTop w:val="0"/>
                      <w:marBottom w:val="0"/>
                      <w:divBdr>
                        <w:top w:val="none" w:sz="0" w:space="0" w:color="auto"/>
                        <w:left w:val="none" w:sz="0" w:space="0" w:color="auto"/>
                        <w:bottom w:val="none" w:sz="0" w:space="0" w:color="auto"/>
                        <w:right w:val="none" w:sz="0" w:space="0" w:color="auto"/>
                      </w:divBdr>
                      <w:divsChild>
                        <w:div w:id="45692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95700">
                  <w:marLeft w:val="0"/>
                  <w:marRight w:val="0"/>
                  <w:marTop w:val="0"/>
                  <w:marBottom w:val="0"/>
                  <w:divBdr>
                    <w:top w:val="none" w:sz="0" w:space="0" w:color="auto"/>
                    <w:left w:val="none" w:sz="0" w:space="0" w:color="auto"/>
                    <w:bottom w:val="none" w:sz="0" w:space="0" w:color="auto"/>
                    <w:right w:val="none" w:sz="0" w:space="0" w:color="auto"/>
                  </w:divBdr>
                  <w:divsChild>
                    <w:div w:id="1491675500">
                      <w:marLeft w:val="0"/>
                      <w:marRight w:val="0"/>
                      <w:marTop w:val="0"/>
                      <w:marBottom w:val="0"/>
                      <w:divBdr>
                        <w:top w:val="none" w:sz="0" w:space="0" w:color="auto"/>
                        <w:left w:val="none" w:sz="0" w:space="0" w:color="auto"/>
                        <w:bottom w:val="none" w:sz="0" w:space="0" w:color="auto"/>
                        <w:right w:val="none" w:sz="0" w:space="0" w:color="auto"/>
                      </w:divBdr>
                      <w:divsChild>
                        <w:div w:id="3573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40625">
                  <w:marLeft w:val="0"/>
                  <w:marRight w:val="0"/>
                  <w:marTop w:val="0"/>
                  <w:marBottom w:val="0"/>
                  <w:divBdr>
                    <w:top w:val="none" w:sz="0" w:space="0" w:color="auto"/>
                    <w:left w:val="none" w:sz="0" w:space="0" w:color="auto"/>
                    <w:bottom w:val="none" w:sz="0" w:space="0" w:color="auto"/>
                    <w:right w:val="none" w:sz="0" w:space="0" w:color="auto"/>
                  </w:divBdr>
                  <w:divsChild>
                    <w:div w:id="901520747">
                      <w:marLeft w:val="0"/>
                      <w:marRight w:val="0"/>
                      <w:marTop w:val="0"/>
                      <w:marBottom w:val="0"/>
                      <w:divBdr>
                        <w:top w:val="none" w:sz="0" w:space="0" w:color="auto"/>
                        <w:left w:val="none" w:sz="0" w:space="0" w:color="auto"/>
                        <w:bottom w:val="none" w:sz="0" w:space="0" w:color="auto"/>
                        <w:right w:val="none" w:sz="0" w:space="0" w:color="auto"/>
                      </w:divBdr>
                      <w:divsChild>
                        <w:div w:id="194533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1611</Characters>
  <Application>Microsoft Office Word</Application>
  <DocSecurity>0</DocSecurity>
  <Lines>13</Lines>
  <Paragraphs>3</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DayJa Lowe</dc:creator>
  <cp:keywords/>
  <dc:description/>
  <cp:lastModifiedBy>DayJa Lowe</cp:lastModifiedBy>
  <cp:revision>1</cp:revision>
  <dcterms:created xsi:type="dcterms:W3CDTF">2020-04-26T02:21:00Z</dcterms:created>
  <dcterms:modified xsi:type="dcterms:W3CDTF">2020-04-26T02:22:00Z</dcterms:modified>
</cp:coreProperties>
</file>